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Fasilitator Naungan Kasih dan menjalankan Bengkel Latihan Fasilitator.</w:t>
      </w:r>
    </w:p>
    <w:p w14:paraId="00000033">
      <w:pPr>
        <w:spacing w:after="200" w:lineRule="auto"/>
      </w:pPr>
      <w:r>
        <w:t xml:space="preserve">Manual tersebut merangkumi panduan terperinci tentang kandungan, refleksi dan aktiviti latihan dari kurikulum program serta titik tumpuan pada pendekatan pedagogi utama yang perlu dipindahkan kepada peserta latihan.</w:t>
      </w:r>
    </w:p>
    <w:p w14:paraId="00000034">
      <w:pPr>
        <w:spacing w:after="200" w:lineRule="auto"/>
      </w:pPr>
      <w:r>
        <w:t xml:space="preserve">Manual ini juga memberi penekanan atas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melalui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hibrid untuk mengukuhkan keluarga bagi keluarga yang memiliki anak dalam lingkungan usia 4 hingga 5 tahun. Program ini dibangunkan untuk disampaikan kepada ibu bapa melalui gabungan sesi bersemuka dan juga melalui chatbot.</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menyokong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asas untuk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"Teori perubahan" sesebuah program menggambarkan cara program tersebut boleh mencapai impak yang diinginkan atau objektif utama. Fasilitator tidak perlu memahami dengan dalam tentang teori perubahan program ini, tetapi penting untuk jurulatih seperti anda untuk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mewujudkan keluarga yang bahagia, menyokong, gembira, dan sihat. Objektif utama boleh dicapai dengan membangunkan hubungan positif antara ibu bapa dan anak-anak mereka dengan meningkatkan pengetahuan tentang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ini dapat mencapai matlamat tersebut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memberi respon kepada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bersesuaian dengan budaya kita berdasarkan prinsip-prinsip asas yang terdapat dalam program-program keibubapaan berasaskan bukti dari seluruh dunia.</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Pengukuhan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chatbot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Chatbot NKText</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'Chatbot NKText' dalam talian merupakan komponen utama program ini. Chatbot ini menghantar kandungan keibubapaan kepada peserta melalui WhatsApp selama 6 minggu.</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Bagaimana Anak Anda sedang Berubah</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Penilaian Aktiviti di Rumah: </w:t>
            </w:r>
            <w:r>
              <w:rPr>
                <w:color w:val="113d5c"/>
              </w:rPr>
              <w:t xml:space="preserve">Setiap hari, ibu bapa akan disoal sama ada mereka dapat menyelesaikan aktiviti terakhir mereka di rumah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Penilaian Pasca Matlamat: </w:t>
            </w:r>
            <w:r>
              <w:rPr>
                <w:color w:val="113d5c"/>
              </w:rPr>
              <w:t xml:space="preserve">Ibu bapa akan menerima soalan penilaian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 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memperkenalkan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 pemodelan boleh pergi ke satu tahap lebih jauh kerana prinsip-prinsip ini juga relevan bagi ibu bapa yang berinteraksi dengan anak-anak mereka sama seperti yang ia relevan bagi jurulatih dan fasilitator:</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menggesa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menggesa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harus </w:t>
      </w:r>
      <w:r>
        <w:rPr>
          <w:b w:val="1"/>
        </w:rPr>
        <w:t xml:space="preserve">TERIMA </w:t>
      </w:r>
      <w:r>
        <w:t xml:space="preserve">penyertaan dan sumbangan ibu bapa semasa program.</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Jika mereka menghadapi kesukaran untuk mencadangkan </w:t>
                                </w:r>
                                <w:r>
                                  <w:rPr>
                                    <w:b w:val="1"/>
                                  </w:rPr>
                                  <w:t xml:space="preserve">BAGAIMANA </w:t>
                                </w:r>
                                <w:r>
                                  <w:t xml:space="preserve">dan </w:t>
                                </w:r>
                                <w:r>
                                  <w:rPr>
                                    <w:b w:val="1"/>
                                  </w:rPr>
                                  <w:t>MENGAPA,</w:t>
                                </w:r>
                                <w:r>
                                  <w:t xml:space="preserve"> Anda boleh meminta mereka untuk memberi tumpuan yang lebih terhadap kelakuan anda, perhatikan apa yang anda sedang lakukan untuk </w:t>
                                </w:r>
                                <w:r>
                                  <w:rPr>
                                    <w:b w:val="1"/>
                                  </w:rPr>
                                  <w:t>TERIMA</w:t>
                                </w:r>
                                <w:r>
                                  <w:t xml:space="preserve"> respons mereka, dan bagaimana perasaan mereka tentangnya.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TERIMA </w:t>
      </w:r>
      <w:r>
        <w:t xml:space="preserve">menggunakan langkah berikut:</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mengamalkan menunjukkan </w:t>
      </w:r>
      <w:r>
        <w:rPr>
          <w:b w:val="1"/>
        </w:rPr>
        <w:t xml:space="preserve">TERIMA </w:t>
      </w:r>
      <w:r>
        <w:t xml:space="preserve">sementara peserta berkongsi secara ringkas.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mengingati </w:t>
      </w:r>
      <w:r>
        <w:rPr>
          <w:b w:val="1"/>
        </w:rPr>
        <w:t xml:space="preserve">3 blok binaan utama</w:t>
      </w:r>
      <w:r>
        <w:t xml:space="preserve"> untuk </w:t>
      </w:r>
      <w:r>
        <w:rPr>
          <w:b w:val="1"/>
        </w:rPr>
        <w:t>TERIMA</w:t>
      </w:r>
      <w:r>
        <w:t xml:space="preserve">seperti berikut: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w:t>
      </w:r>
      <w:r>
        <w:rPr>
          <w:b w:val="1"/>
        </w:rPr>
        <w:t xml:space="preserve">TEROKA </w:t>
      </w:r>
      <w:r>
        <w:t xml:space="preserve">pengalaman, sikap, perasaan, dan cabaran yang dikongsi oleh ibu bapa.</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Anda telah pun memodelkan aktiviti ini semasa perbincangan </w:t>
      </w:r>
      <w:r>
        <w:rPr>
          <w:b w:val="1"/>
        </w:rPr>
        <w:t xml:space="preserve">TERIMA </w:t>
      </w:r>
      <w:r>
        <w:t xml:space="preserve">dan </w:t>
      </w:r>
      <w:r>
        <w:rPr>
          <w:b w:val="1"/>
        </w:rPr>
        <w:t>TEROKA.</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meneruskan perbualan yang sama seperti yang anda lakukan pada hujung minggu lepas tentang </w:t>
      </w:r>
      <w:r>
        <w:rPr>
          <w:b w:val="1"/>
        </w:rPr>
        <w:t>TERIMA</w:t>
      </w:r>
      <w:r>
        <w:t xml:space="preserve"> dan </w:t>
      </w:r>
      <w:r>
        <w:rPr>
          <w:b w:val="1"/>
        </w:rPr>
        <w:t>TEROKA</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terus menggunakan blok binaan utama untuk </w:t>
      </w:r>
      <w:r>
        <w:rPr>
          <w:b w:val="1"/>
        </w:rPr>
        <w:t xml:space="preserve">TERIMA </w:t>
      </w:r>
      <w:r>
        <w:t xml:space="preserve">dan </w:t>
      </w:r>
      <w:r>
        <w:rPr>
          <w:b w:val="1"/>
        </w:rPr>
        <w:t>TEROKA</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apabila anda meneruskan latihan </w:t>
      </w:r>
      <w:r>
        <w:rPr>
          <w:b w:val="1"/>
        </w:rPr>
        <w:t xml:space="preserve">MENERIMA </w:t>
      </w:r>
      <w:r>
        <w:t>dan</w:t>
      </w:r>
      <w:r>
        <w:rPr>
          <w:b w:val="1"/>
        </w:rPr>
        <w:t xml:space="preserve"> MENEROKA</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Para peserta latihan telah pun berlatih sepanjang aktiviti ini jadi mereka sepatutnya dapat mengenal pasti </w:t>
      </w:r>
      <w:r>
        <w:rPr>
          <w:b w:val="1"/>
        </w:rPr>
        <w:t xml:space="preserve">BAGAIMANA </w:t>
      </w:r>
      <w:r>
        <w:t xml:space="preserve">dan </w:t>
      </w:r>
      <w:r>
        <w:rPr>
          <w:b w:val="1"/>
        </w:rPr>
        <w:t>MENGAPA</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BERLATIH</w:t>
      </w:r>
      <w:r>
        <w:t xml:space="preserve"> peserta boleh merasai pengalaman kemahiran secara langsung sebelum perlu mengaplikasikannya sama ada di rumah, dalam kes ibu bapa, atau semasa sesi, sama seperti pelatih.</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Anda sebenarnya akan melangkau bahagian </w:t>
      </w:r>
      <w:r>
        <w:rPr>
          <w:b w:val="1"/>
        </w:rPr>
        <w:t xml:space="preserve">BAGAIMANA </w:t>
      </w:r>
      <w:r>
        <w:t xml:space="preserve">aktiviti ini kerana ia akan dibincangkan pada hari kedua bengkel semasa mereka belajar cara untuk memimpin ibu bapa dalam main peranan untuk </w:t>
      </w:r>
      <w:r>
        <w:rPr>
          <w:b w:val="1"/>
        </w:rPr>
        <w:t>BERLATIH</w:t>
      </w:r>
      <w:r>
        <w:t xml:space="preserve"> kemahiran.</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perlu </w:t>
      </w:r>
      <w:r>
        <w:rPr>
          <w:b w:val="1"/>
        </w:rPr>
        <w:t>BERLATIH</w:t>
      </w:r>
      <w:r>
        <w:t xml:space="preserve"> kemahiran sebelum mengaplikasikannya di rumah atau semasa sesi.</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w:t>
      </w:r>
      <w:r>
        <w:rPr>
          <w:b w:val="1"/>
        </w:rPr>
        <w:t>BERLATIH</w:t>
      </w:r>
      <w:r>
        <w:t xml:space="preserve"> kemahiran sebelum menggunakannya dalam dunia sebenar?</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w:t>
      </w:r>
      <w:r>
        <w:rPr>
          <w:b w:val="1"/>
        </w:rPr>
        <w:t xml:space="preserve">BERLATIH </w:t>
      </w:r>
      <w:r>
        <w:t xml:space="preserve">kemahiran dapat membantu ibu bapa, atau anda dalam hal ini?</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untuk mengakses NKText melalui WhatsApp (</w:t>
      </w:r>
      <w:hyperlink r:id="rId89">
        <w:r>
          <w:rPr>
            <w:color w:val="000000"/>
            <w:u w:val="single"/>
          </w:rPr>
          <w:t xml:space="preserve">slaid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membantu mereka menulis semula ini sebagai teknik (contohnya, "Gunakan nama anak anda" atau "Terima cadangan anak anda") berbanding pemerhatian tentang apa yang berlaku dalam cerita (contohnya, "Si ibu menyebut nama anaknya" atau "Si ibu melakukan apa yang anaknya mahukan").</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CARA untuk BERLATIH perlu ada ruangan kosong.</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digesa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Penilaian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apa yang mereka rasa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Berhenti setelah mereka melengkapkan semua lima kemahiran dalam matlamat.</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slaid dalam PowerPoint Bengkel Fasilitator untuk memperkenalkan peserta kepada objektif, latar belakang dan matlamat penilaian pembangunan dalam NKText </w:t>
      </w:r>
      <w:hyperlink r:id="rId109">
        <w:r>
          <w:rPr>
            <w:color w:val="000000"/>
            <w:u w:val="single"/>
          </w:rPr>
          <w:t xml:space="preserve">(Slaid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Berikan Persekitaran yang Seimbang kepada Anak Saya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para pelatih untuk memilih </w:t>
      </w:r>
      <w:r>
        <w:rPr>
          <w:b w:val="1"/>
        </w:rPr>
        <w:t xml:space="preserve">Menyokong Tingkah Laku Anak yang Positif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Apple: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8CE">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Perbincangan Kumpulan bagi Aktiviti di Rumah </w:t>
            </w:r>
          </w:p>
          <w:p w14:paraId="000008D6">
            <w:pPr>
              <w:numPr>
                <w:ilvl w:val="0"/>
                <w:numId w:val="29"/>
              </w:numPr>
              <w:spacing w:after="0" w:lineRule="auto"/>
              <w:ind w:left="720" w:hanging="360"/>
              <w:jc w:val="left"/>
              <w:rPr>
                <w:color w:val="0b4060"/>
                <w:u w:val="none"/>
              </w:rPr>
              <w:pStyle w:val="P68B1DB1-Normal30"/>
            </w:pPr>
            <w:r>
              <w:t xml:space="preserve">Meneroka Kemahiran </w:t>
            </w:r>
          </w:p>
          <w:p w14:paraId="000008D7">
            <w:pPr>
              <w:numPr>
                <w:ilvl w:val="0"/>
                <w:numId w:val="29"/>
              </w:numPr>
              <w:spacing w:after="0" w:lineRule="auto"/>
              <w:ind w:left="720" w:hanging="360"/>
              <w:jc w:val="left"/>
              <w:rPr>
                <w:color w:val="0b4060"/>
                <w:u w:val="none"/>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apa yang mereka rasa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Minta pelatih memilih </w:t>
      </w:r>
      <w:r>
        <w:rPr>
          <w:b w:val="1"/>
        </w:rPr>
        <w:t xml:space="preserve">Merancang Perbelanjaan Keluarga dan Menjimatkan Wang</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 </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Terima </w:t>
      </w:r>
      <w:r>
        <w:t xml:space="preserve">maklum balas dengan…</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Teroka </w:t>
      </w:r>
      <w:r>
        <w:t xml:space="preserve">cabaran dengan soalan mudah untuk memahami situasi sebelum…</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membaca bahagian “Serah Tugas Moderator Rakan Setara” dari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Apakah perkara mencabar yang anda alami apabila anda mencuba salah satu kemahiran NKText dengan anak anda di rumah?</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mereka tidak diwajibkan untuk membalas mesej pada setiap masa.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malangnya, anda tidak lagi dapat menyertai kumpulan WhatsApp.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pasangan.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untuk bertukar peranan. </w:t>
      </w:r>
    </w:p>
    <w:p w14:paraId="00000A30">
      <w:pPr>
        <w:pStyle w:val="Heading4"/>
      </w:pPr>
      <w:bookmarkStart w:colFirst="0" w:colLast="0" w:name="_7x1zz1vl1u1" w:id="207"/>
      <w:bookmarkEnd w:id="207"/>
      <w:r>
        <w:t xml:space="preserve">Perbincangan (10 minit)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penghujung main peranan, tanya kepada semua kumpulan: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serah tugas sebagai ibu bapa?</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 14: Menangani Potensi Cabaran Semasa Penyampaian Program (1 jam 30 minit)</w:t>
      </w:r>
    </w:p>
    <w:p w14:paraId="00000A39">
      <w:pPr>
        <w:pStyle w:val="Heading3"/>
      </w:pPr>
      <w:bookmarkStart w:colFirst="0" w:colLast="0" w:name="_hyfz4kubn010" w:id="209"/>
      <w:bookmarkEnd w:id="209"/>
      <w:r>
        <w:t xml:space="preserve">Sebelum anda Mulakan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menyediakan pelatih dengan gambaran terperinci mengenai pelbagai aspek penyampaian program Naungan Kasih.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boleh dimudahkan supaya bermanfaat jika dilaksanakan secara kolaboratif di mana anda meminta peserta untuk mengenal pasti bahagian penting yang berbeza dalam program ini. Ini akan memberi anda idea tentang sejauh mana mereka telah memahami cara penyampaian program ini.</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sangat membantu jika penyelaras program atau penyelia hadir semasa bahagian sesi ini atas dua sebab: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Pertama sekali, mungkin terdapat isu logistik tertentu yang anda tidak biasa dan memerlukan input daripada seorang pengurus.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Menyenaraikan Cabaran Potensi (15 minit) </w:t>
      </w:r>
    </w:p>
    <w:p w14:paraId="00000A41">
      <w:pPr>
        <w:pStyle w:val="Heading4"/>
      </w:pPr>
      <w:bookmarkStart w:colFirst="0" w:colLast="0" w:name="_ecazr4ru1qnm" w:id="212"/>
      <w:bookmarkEnd w:id="212"/>
      <w:r>
        <w:t xml:space="preserve">Arahan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Minta para pelatih berkongsi kebimbangan dan cabaran yang mungkin timbul tentang pelaksanaan program Naungan Kasih dengan keluarga.</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Peserta latihan harus memberi tumpuan pada cabaran untuk menyampaikan kedua-dua bahagian program secara bersemuka dan melalui WhatsApp.</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Buat senarai semua cabaran carta semak ini.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Rujuk kepada senarai soalan dan kebimbangan yang timbul semasa latihan dan disimpan untuk kemudian di "Papan Notis" pada sehelai kertas carta selak.</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Berikut adalah senarai cabaran biasa (juga disebut dalam Soalan Lazim Aplikasi FaciNK) yang sering berlaku semasa penyampaian program.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teknologi:</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memerlukan sokongan untuk mengakses NKText dan saya tidak pasti cara untuk menjawab soalan mereka,</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bergelut untuk menyertai kumpulan WhatsApp.</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fasilitator: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Menjelaskan program kepada ibu bapa,</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Anda mempunyai kira-kira </w:t>
      </w:r>
      <w:r>
        <w:t>45</w:t>
      </w:r>
      <w:r>
        <w:rPr>
          <w:shd w:fill="auto" w:val="clear"/>
        </w:rPr>
        <w:t xml:space="preserve"> minit untuk membincangkan penyelesaian dan mempraktikkannya.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w:t>
      </w:r>
      <w:r>
        <w:rPr>
          <w:b w:val="1"/>
        </w:rPr>
        <w:t xml:space="preserve">bukan moderator </w:t>
      </w:r>
      <w:r>
        <w:t xml:space="preserve">dalam Kumpulan Sokongan WhatsApp tetapi hanya ada untuk berkongsi gesaan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idea ini di sebelah kiri carta selak.</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apakah perkhidmatan yang mungkin mereka perlukan untuk merujuk peserta mereka kepada situasi yang telah mereka berikan. </w:t>
      </w:r>
      <w:r>
        <w:rPr>
          <w:b w:val="1"/>
        </w:rPr>
        <w:t xml:space="preserve">Minta peserta merujuk kepada Modul Perlindungan dalam Aplikasi FaciNK. </w:t>
      </w:r>
      <w:r>
        <w:t xml:space="preserve"> Sebagai contoh, jika penjaga mendedahkan kepada fasilitator bahawa mereka dipukul oleh pasangan mereka, apa perkhidmatan yang anda fikir mereka mahukan dan ke mana anda akan merujuk mereka?</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yang boleh dilakukan termasuklah:</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Klinik</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perlindungan kanak-kanak</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sokongan keganasan berasaskan seksual dan jantina</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kesihatan mental dan fizikal</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kewangan kerajaan</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Pusat Islam atau pusat keagamaan</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bahawa mereka harus tahu perkhidmatan yang tersedia dan cara menghubungi perkhidmatan tersebut (nombor telefon dll).</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kemungkinan situasi di mana fasilitator mungkin secara undang-undang perlu melaporkan isu perlindungan kanak-kanak. Bincangkan protokol organisasi untuk menangani isu perlindungan kanak-kanak dan situasi kecemasan yang lain.</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mempunyai sebarang soalan lanjut berkaitan dengan cara melakukan rujukan.</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MINUM PETANG</w:t>
      </w:r>
      <w:r>
        <w:rPr>
          <w:color w:val="0b4060"/>
          <w:sz w:val="32"/>
          <w:szCs w:val="32"/>
          <w:shd w:fill="ffd966" w:val="clear"/>
        </w:rPr>
        <w:tab/>
        <w:tab/>
        <w:tab/>
        <w:tab/>
        <w:tab/>
        <w:tab/>
      </w:r>
      <w:r>
        <w:rPr>
          <w:shd w:fill="ffd966" w:val="clear"/>
        </w:rPr>
        <w:t xml:space="preserve">             15 minit</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 15: Aktiviti Seni Kolaboratif </w:t>
      </w:r>
      <w:r>
        <w:rPr>
          <w:rFonts w:ascii="REM" w:hAnsi="REM" w:cs="REM" w:eastAsia="REM"/>
          <w:b w:val="0"/>
        </w:rPr>
        <w:t>(</w:t>
      </w:r>
      <w:r>
        <w:t xml:space="preserve">45 minit)</w:t>
      </w:r>
    </w:p>
    <w:p w14:paraId="00000A91">
      <w:pPr>
        <w:pStyle w:val="Heading3"/>
      </w:pPr>
      <w:bookmarkStart w:colFirst="0" w:colLast="0" w:name="_drqoy17zb18b" w:id="221"/>
      <w:bookmarkEnd w:id="221"/>
      <w:r>
        <w:t xml:space="preserve">Gambaran Keseluruhan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Peserta mempunyai peluang untuk merenung pengalaman mereka semasa Bengkel Latihan Fasilitator. Mereka akan berkongsi bagaimana mereka berubah dan apakah perubahan yang mereka lihat pada tingkah laku keibubapaan mereka serta anak-anak mereka di rumah</w:t>
      </w:r>
      <w:r>
        <w:t xml:space="preserve">. </w:t>
      </w:r>
      <w:r>
        <w:rPr>
          <w:shd w:fill="auto" w:val="clear"/>
        </w:rPr>
        <w:t xml:space="preserve">Pada penghujung proses yang panjang dan intensif, ia boleh jadi sangat beremosi. Pada masa yang sama, ia boleh menjadi kegembiraan dan pencapaian yang patut diraikan! </w:t>
      </w:r>
    </w:p>
    <w:p w14:paraId="00000A93">
      <w:pPr>
        <w:pStyle w:val="Heading3"/>
      </w:pPr>
      <w:bookmarkStart w:colFirst="0" w:colLast="0" w:name="_poje55ij03oi" w:id="222"/>
      <w:bookmarkEnd w:id="222"/>
      <w:r>
        <w:t xml:space="preserve">Renungan (10 min)</w:t>
      </w:r>
    </w:p>
    <w:p w14:paraId="00000A94">
      <w:pPr>
        <w:pStyle w:val="Heading4"/>
      </w:pPr>
      <w:bookmarkStart w:colFirst="0" w:colLast="0" w:name="_kx0aye7joxs8" w:id="223"/>
      <w:bookmarkEnd w:id="223"/>
      <w:r>
        <w:t>Arahan</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renungan selama tiga hari terakhir dalam Bengkel Latihan Fasilitator: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dari malam sebelum hari pertama bengkel dan bawa peserta langkah demi langkah melalui keseluruhan latihan sehingga saat ini di mana mereka duduk di kerusi mereka..</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peringatan kepada peserta tentang bagaimana rasanya berlatih menyampaikan Sesi Pengenalan pada Hari Pertama</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tentang kemahiran keibubapaan yang telah dibincangkan dalam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pengalaman mereka meneroka FaciNK, berlatih mengetuai kumpulan WhatsApp, dan menyelesaikan cabaran hari ini.</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merenung tentang bagaimana perasaan mereka dan apa yang mereka fikirkan pada setiap peringkat.</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tentang apakah matlamat mereka pada hari pertama bengkel:</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matlamat anda? Adakah anda masih ingat?</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telah tercapai?</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berubah?</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merenung bagaimana mereka telah berubah sebagai fasilitator, sebagai ibu bapa dan sebagai pendidik.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Bagaimana kamu berbeza?</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paling penting yang anda pelajari?</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kemahiran atau sokongan yang anda masih perlukan untuk menyampaikan program ini?</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SATU aspek latihan yang ingin mereka bawa bersama apabila mereka telah selesai. Ia boleh jadi sesuatu untuk mengingatkan diri mereka tentang pengalaman mereka dan mengapa mereka memutuskan untuk menjadi fasilitator Naungan Kasih.</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perhatikan nafas mereka, perasaan dalam tubuh mereka, bunyi dalam bilik, dan kemudian, apabila mereka sudah bersedia, buka mata mereka. </w:t>
      </w:r>
    </w:p>
    <w:p w14:paraId="00000AAB">
      <w:pPr>
        <w:pStyle w:val="Heading3"/>
      </w:pPr>
      <w:bookmarkStart w:colFirst="0" w:colLast="0" w:name="_o1r56qy036cq" w:id="224"/>
      <w:bookmarkEnd w:id="224"/>
      <w:r>
        <w:t xml:space="preserve">Aktiviti Seni (15 min)</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renungan, edarkan kertas dan krayon untuk aktiviti seni. Minta peserta melukis gambar yang berkaitan dengan beberapa soalan di atas:</w:t>
      </w:r>
    </w:p>
    <w:p w14:paraId="00000AAD">
      <w:pPr>
        <w:pStyle w:val="Heading3"/>
      </w:pPr>
      <w:bookmarkStart w:colFirst="0" w:colLast="0" w:name="_c0epcp17qfw6" w:id="225"/>
      <w:bookmarkEnd w:id="225"/>
      <w:r>
        <w:t xml:space="preserve">Perkongsian (20 minit)</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berkongsi lukisan mereka dalam kumpulan yang lebih besar.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setiap peserta berkongsi, dia meletakkan gambarnya di tengah-tengah bulatan untuk menunjukkan visi kehidupan keibubapaan positif.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 16: Keraian Fasilitator &amp; Langkah Seterusnya </w:t>
      </w:r>
      <w:r>
        <w:rPr>
          <w:rFonts w:ascii="REM" w:hAnsi="REM" w:cs="REM" w:eastAsia="REM"/>
          <w:b w:val="0"/>
        </w:rPr>
        <w:t>(</w:t>
      </w:r>
      <w:r>
        <w:t xml:space="preserve">30 minit)</w:t>
      </w:r>
    </w:p>
    <w:p w14:paraId="00000AB4">
      <w:pPr>
        <w:pStyle w:val="Heading3"/>
      </w:pPr>
      <w:bookmarkStart w:colFirst="0" w:colLast="0" w:name="_nxbbl3ye1y97" w:id="227"/>
      <w:bookmarkEnd w:id="227"/>
      <w:r>
        <w:t xml:space="preserve">Perbincangan tentang sokongan berterusan (10 minit)</w:t>
      </w:r>
    </w:p>
    <w:p w14:paraId="00000AB5">
      <w:pPr>
        <w:pStyle w:val="Heading4"/>
      </w:pPr>
      <w:bookmarkStart w:colFirst="0" w:colLast="0" w:name="_hxkcrt2dcvyu" w:id="228"/>
      <w:bookmarkEnd w:id="228"/>
      <w:r>
        <w:t xml:space="preserve">Gambaran Keseluruhan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Pengakhiran program boleh menjadi sesi yang sangat beremosi untuk ibu bapa. Ramai ibu bapa yang mungkin berasa bimbang tentang cabaran seterusnya dalam hidup mereka. Adalah penting bahawa fasilitator dapat memberikan sokongan dan galakan. Dalam aktiviti ini, para fasilitator akan menjana idea beberapa penyelesaian untuk komuniti mereka, supaya mereka bersedia semasa sesi penutup. </w:t>
      </w:r>
    </w:p>
    <w:p w14:paraId="00000AB7">
      <w:pPr>
        <w:pStyle w:val="Heading4"/>
      </w:pPr>
      <w:bookmarkStart w:colFirst="0" w:colLast="0" w:name="_dradqd9psvi8" w:id="229"/>
      <w:bookmarkEnd w:id="229"/>
      <w:r>
        <w:t xml:space="preserve">Arahan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perbincangan untuk membantu fasilitator mengenal pasti cara tertentu untuk ibu bapa dalam komuniti mereka dapat saling menyokong satu sama lain: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sumber yang kita ada dalam komuniti kita untuk terus menyokong kita sebagai ibu bapa?</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langkah yang ibu bapa boleh ambil untuk terus menyokong perkembangan anak-anak dan kehidupan mereka selepas program ini?</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Ingatkan peserta bahawa</w:t>
      </w:r>
      <w:r>
        <w:t xml:space="preserve">, </w:t>
      </w:r>
      <w:r>
        <w:rPr>
          <w:shd w:fill="auto" w:val="clear"/>
        </w:rPr>
        <w:t xml:space="preserve">penting untuk mereka mengenal pasti perkara berikut: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perkhidmatan dan sokongan yang boleh anda peroleh dalam komuniti anda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Moderator menerima garis panduan untuk memimpin kumpulan.</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telah membuat panggilan bimbingan dengan kedua-dua moderator untuk menjawab sebarang soalan.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Memperkukuh peraturan asas untuk Kumpulan Sokongan WhatsApp.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Ingat, fasilitator lebih mengenali komuniti mereka, dan setiap fasilitator mungkin mempunyai idea yang berbeza. Terima kepelbagaian idea dan galakkan fasilitator untuk belajar antara satu sama lain.</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Latihan Kasih Sayang (5 minit)</w:t>
      </w:r>
    </w:p>
    <w:p w14:paraId="00000AC7">
      <w:pPr>
        <w:pStyle w:val="Heading4"/>
      </w:pPr>
      <w:bookmarkStart w:colFirst="0" w:colLast="0" w:name="_ol92ojlq92j9" w:id="232"/>
      <w:bookmarkEnd w:id="232"/>
      <w:r>
        <w:t xml:space="preserve">Gambaran Keseluruhan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penghujung sesi, peserta mempelajari satu aktiviti mengurangkan tekanan yang terakhir - Latihan Kasih Sayang. Aktiviti ini membantu peserta berhubung dengan rasa kasih sayang terhadap diri dan keluarga mereka. Ini merupakan penutup kepada aktiviti kemuncak sambil menghubungkan semula peserta kepada rasa kesejahteraan dan ketenangan.</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merupakan aktiviti penenang terakhir semasa Program Naungan Kasih dan boleh didapati di Halaman x dalam Manual Fasilitator. Anda juga harus mengamalkan aktiviti ini untuk diri sendiri kerana anda juga berhak untuk turut menerima banyak Kasih Sayang</w:t>
      </w:r>
    </w:p>
    <w:p w14:paraId="00000ACA">
      <w:pPr>
        <w:pStyle w:val="Heading4"/>
      </w:pPr>
      <w:bookmarkStart w:colFirst="0" w:colLast="0" w:name="_1dzuneblhsoa" w:id="233"/>
      <w:bookmarkEnd w:id="233"/>
      <w:r>
        <w:t>Arahan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Gunakan teks di bawah sebagai panduan untuk memimpin aktiviti. Anda boleh berhenti seketika selama kira-kira 5 saat setiap kali [Pause] muncul dalam teks.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membantu kita menjadi lebih tenang dan hadir, yang dapat meningkatkan kesejahteraan dan keseimbangan, dan membantu kita menguruskan tekanan, penyakit dan kesukaran.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Kalangan Penghargaan (5 minit)</w:t>
      </w:r>
    </w:p>
    <w:p w14:paraId="00000AEE">
      <w:pPr>
        <w:pStyle w:val="Heading4"/>
      </w:pPr>
      <w:bookmarkStart w:colFirst="0" w:colLast="0" w:name="_z7fu7w8puejh" w:id="235"/>
      <w:bookmarkEnd w:id="235"/>
      <w:r>
        <w:t xml:space="preserve">Arahan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Ini ialah Kalangan Penghargaan terakhir. Galakkan peserta untuk membuat hubungan mata dan menggunakan nama orang yang mereka puji. Boleh puji tentang apa sahaja asalkan pujian itu ikhlas.</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Keraian (15 min)</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Akhiri sesi dengan sebarang aktiviti atau doa</w:t>
      </w:r>
      <w:r>
        <w:t xml:space="preserve"> dan mengedarkan sijil-sijil.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Ucapkan terima kasih dan puji para peserta atas komitmen mereka untuk menjadi sebahagian daripada Bengkel Latihan Fasilitator Naungan Kasih!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